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48A0" w14:textId="19EBAB81" w:rsidR="00DA5C32" w:rsidRDefault="00DA5C32" w:rsidP="005D3BB3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</w:rPr>
        <w:drawing>
          <wp:inline distT="0" distB="0" distL="0" distR="0" wp14:anchorId="0271E009" wp14:editId="54B7F406">
            <wp:extent cx="80772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C89" w14:textId="7238CC4E" w:rsidR="004E7F31" w:rsidRPr="004E7F31" w:rsidRDefault="004E7F31" w:rsidP="00FA26FE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مدرس: </w:t>
      </w:r>
      <w:r w:rsidR="00FA26FE">
        <w:rPr>
          <w:rFonts w:cs="B Mitra" w:hint="cs"/>
          <w:sz w:val="26"/>
          <w:szCs w:val="26"/>
          <w:rtl/>
          <w:lang w:bidi="fa-IR"/>
        </w:rPr>
        <w:t>اعظم بذرافشان</w:t>
      </w:r>
    </w:p>
    <w:p w14:paraId="4CB6BBD0" w14:textId="607D085D" w:rsidR="00DE60CC" w:rsidRPr="005D3BB3" w:rsidRDefault="005D3BB3" w:rsidP="00DB5440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نام درس:</w:t>
      </w:r>
      <w:r w:rsidRPr="005D3BB3">
        <w:rPr>
          <w:rFonts w:cs="B Mitra" w:hint="cs"/>
          <w:sz w:val="26"/>
          <w:szCs w:val="26"/>
          <w:rtl/>
          <w:lang w:bidi="fa-IR"/>
        </w:rPr>
        <w:t xml:space="preserve"> </w:t>
      </w:r>
      <w:r w:rsidR="008D2AF6">
        <w:rPr>
          <w:rFonts w:cs="B Mitra" w:hint="cs"/>
          <w:sz w:val="26"/>
          <w:szCs w:val="26"/>
          <w:rtl/>
          <w:lang w:bidi="fa-IR"/>
        </w:rPr>
        <w:t>رفتارهای اطلاع یابی و نیازهای اطلاعاتی</w:t>
      </w:r>
    </w:p>
    <w:p w14:paraId="0AB28227" w14:textId="0599E3E5" w:rsidR="005D3BB3" w:rsidRPr="005D3BB3" w:rsidRDefault="005D3BB3" w:rsidP="002D39A2">
      <w:pPr>
        <w:bidi/>
        <w:rPr>
          <w:rFonts w:cs="B Mitra" w:hint="cs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تعداد واحد:</w:t>
      </w:r>
      <w:r w:rsidR="002D39A2">
        <w:rPr>
          <w:rFonts w:cs="B Mitra" w:hint="cs"/>
          <w:sz w:val="26"/>
          <w:szCs w:val="26"/>
          <w:rtl/>
          <w:lang w:bidi="fa-IR"/>
        </w:rPr>
        <w:t xml:space="preserve"> ۲ واحد </w:t>
      </w:r>
      <w:r w:rsidR="007E11BA">
        <w:rPr>
          <w:rFonts w:cs="B Mitra" w:hint="cs"/>
          <w:sz w:val="26"/>
          <w:szCs w:val="26"/>
          <w:rtl/>
          <w:lang w:bidi="fa-IR"/>
        </w:rPr>
        <w:t>نظری</w:t>
      </w:r>
    </w:p>
    <w:p w14:paraId="784140BC" w14:textId="77777777" w:rsidR="00F745B7" w:rsidRDefault="004E7F31" w:rsidP="00F745B7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E7F31">
        <w:rPr>
          <w:rFonts w:cs="B Mitra" w:hint="cs"/>
          <w:b/>
          <w:bCs/>
          <w:sz w:val="26"/>
          <w:szCs w:val="26"/>
          <w:rtl/>
          <w:lang w:bidi="fa-IR"/>
        </w:rPr>
        <w:t>هدف:</w:t>
      </w:r>
      <w:r w:rsidRPr="004E7F31">
        <w:rPr>
          <w:rFonts w:cs="B Mitra" w:hint="cs"/>
          <w:sz w:val="26"/>
          <w:szCs w:val="26"/>
          <w:rtl/>
          <w:lang w:bidi="fa-IR"/>
        </w:rPr>
        <w:t xml:space="preserve"> </w:t>
      </w:r>
      <w:r w:rsidR="002D39A2" w:rsidRPr="002D39A2">
        <w:rPr>
          <w:rFonts w:cs="B Mitra" w:hint="cs"/>
          <w:sz w:val="26"/>
          <w:szCs w:val="26"/>
          <w:rtl/>
          <w:lang w:bidi="fa-IR"/>
        </w:rPr>
        <w:t xml:space="preserve">آشنايي دانشجويان با </w:t>
      </w:r>
      <w:r w:rsidR="00FF6502" w:rsidRPr="00FF6502">
        <w:rPr>
          <w:rFonts w:cs="B Mitra"/>
          <w:sz w:val="26"/>
          <w:szCs w:val="26"/>
          <w:rtl/>
          <w:lang w:bidi="fa-IR"/>
        </w:rPr>
        <w:t xml:space="preserve"> </w:t>
      </w:r>
      <w:r w:rsidR="00F745B7" w:rsidRPr="00F745B7">
        <w:rPr>
          <w:rFonts w:cs="B Mitra"/>
          <w:sz w:val="26"/>
          <w:szCs w:val="26"/>
          <w:rtl/>
          <w:lang w:bidi="fa-IR"/>
        </w:rPr>
        <w:t>مبان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نظر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ن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ازها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اطلاعات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و رفتارها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اطلاع 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اب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رسم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و</w:t>
      </w:r>
      <w:r w:rsidR="00F745B7">
        <w:rPr>
          <w:rFonts w:cs="B Mitra" w:hint="cs"/>
          <w:sz w:val="26"/>
          <w:szCs w:val="26"/>
          <w:rtl/>
          <w:lang w:bidi="fa-IR"/>
        </w:rPr>
        <w:t xml:space="preserve"> 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غ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ر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رسم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مکان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زم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ها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شناخت رفتار اطلاع 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اب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انواع کاربران اطلاعات پزشک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و انواع مدلها در ا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ن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زم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نه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به</w:t>
      </w:r>
      <w:r w:rsidR="00F745B7">
        <w:rPr>
          <w:rFonts w:cs="B Mitra" w:hint="cs"/>
          <w:sz w:val="26"/>
          <w:szCs w:val="26"/>
          <w:rtl/>
          <w:lang w:bidi="fa-IR"/>
        </w:rPr>
        <w:t xml:space="preserve"> 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منظور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طراح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و ارائه خدمات متناسب با ن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 w:hint="eastAsia"/>
          <w:sz w:val="26"/>
          <w:szCs w:val="26"/>
          <w:rtl/>
          <w:lang w:bidi="fa-IR"/>
        </w:rPr>
        <w:t>ازها</w:t>
      </w:r>
      <w:r w:rsidR="00F745B7" w:rsidRPr="00F745B7">
        <w:rPr>
          <w:rFonts w:cs="B Mitra" w:hint="cs"/>
          <w:sz w:val="26"/>
          <w:szCs w:val="26"/>
          <w:rtl/>
          <w:lang w:bidi="fa-IR"/>
        </w:rPr>
        <w:t>ی</w:t>
      </w:r>
      <w:r w:rsidR="00F745B7" w:rsidRPr="00F745B7">
        <w:rPr>
          <w:rFonts w:cs="B Mitra"/>
          <w:sz w:val="26"/>
          <w:szCs w:val="26"/>
          <w:rtl/>
          <w:lang w:bidi="fa-IR"/>
        </w:rPr>
        <w:t xml:space="preserve"> و رفتارها</w:t>
      </w:r>
      <w:r w:rsidR="00F745B7" w:rsidRPr="00F745B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0CFBB038" w14:textId="06049127" w:rsidR="00352649" w:rsidRDefault="005D3BB3" w:rsidP="00F745B7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منابع:</w:t>
      </w:r>
      <w:r w:rsidR="00FF6502">
        <w:rPr>
          <w:rFonts w:cs="B Mitra"/>
          <w:b/>
          <w:bCs/>
          <w:sz w:val="26"/>
          <w:szCs w:val="26"/>
          <w:rtl/>
          <w:lang w:bidi="fa-IR"/>
        </w:rPr>
        <w:t xml:space="preserve"> </w:t>
      </w:r>
    </w:p>
    <w:p w14:paraId="6FADA067" w14:textId="77777777" w:rsidR="00EF2B57" w:rsidRDefault="00EF2B57" w:rsidP="00EF2B57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14:paraId="2E456566" w14:textId="77777777" w:rsidR="00EF2B57" w:rsidRDefault="00EF2B57" w:rsidP="00EF2B57">
      <w:pPr>
        <w:bidi/>
        <w:rPr>
          <w:rFonts w:cs="B Mitra" w:hint="cs"/>
          <w:b/>
          <w:bCs/>
          <w:sz w:val="26"/>
          <w:szCs w:val="26"/>
          <w:lang w:bidi="fa-IR"/>
        </w:rPr>
      </w:pPr>
    </w:p>
    <w:p w14:paraId="56C9701C" w14:textId="6290B0BB" w:rsidR="004E7F31" w:rsidRPr="00994138" w:rsidRDefault="004E7F31" w:rsidP="00DC4D3E">
      <w:pPr>
        <w:bidi/>
        <w:ind w:left="360"/>
        <w:rPr>
          <w:rFonts w:cs="B Mitra"/>
          <w:sz w:val="26"/>
          <w:szCs w:val="26"/>
          <w:u w:val="single"/>
          <w:lang w:bidi="fa-IR"/>
        </w:rPr>
      </w:pPr>
      <w:r w:rsidRPr="00994138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نحوه ارزشیابی:</w:t>
      </w:r>
      <w:r w:rsidR="007E078D">
        <w:rPr>
          <w:rFonts w:cs="B Mitra" w:hint="cs"/>
          <w:sz w:val="26"/>
          <w:szCs w:val="26"/>
          <w:u w:val="single"/>
          <w:rtl/>
          <w:lang w:bidi="fa-IR"/>
        </w:rPr>
        <w:t>25</w:t>
      </w:r>
      <w:r w:rsidR="002D39A2" w:rsidRPr="002D39A2">
        <w:rPr>
          <w:rFonts w:ascii="Times New Roman" w:hAnsi="Times New Roman" w:cs="Times New Roman" w:hint="cs"/>
          <w:sz w:val="26"/>
          <w:szCs w:val="26"/>
          <w:u w:val="single"/>
          <w:rtl/>
          <w:lang w:bidi="fa-IR"/>
        </w:rPr>
        <w:t>٪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>آزمون میان ترم</w:t>
      </w:r>
      <w:r w:rsidR="008159AF" w:rsidRPr="002D39A2">
        <w:rPr>
          <w:rFonts w:cs="B Mitra"/>
          <w:sz w:val="26"/>
          <w:szCs w:val="26"/>
          <w:u w:val="single"/>
          <w:lang w:bidi="fa-IR"/>
        </w:rPr>
        <w:t xml:space="preserve">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>،</w:t>
      </w:r>
      <w:r w:rsidR="007E11BA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F745B7">
        <w:rPr>
          <w:rFonts w:cs="B Mitra" w:hint="cs"/>
          <w:sz w:val="26"/>
          <w:szCs w:val="26"/>
          <w:u w:val="single"/>
          <w:rtl/>
          <w:lang w:bidi="fa-IR"/>
        </w:rPr>
        <w:t>25</w:t>
      </w:r>
      <w:r w:rsidR="007E11BA">
        <w:rPr>
          <w:rFonts w:cs="B Mitra" w:hint="cs"/>
          <w:sz w:val="26"/>
          <w:szCs w:val="26"/>
          <w:u w:val="single"/>
          <w:rtl/>
          <w:lang w:bidi="fa-IR"/>
        </w:rPr>
        <w:t xml:space="preserve">% </w:t>
      </w:r>
      <w:r w:rsidR="00F745B7">
        <w:rPr>
          <w:rFonts w:cs="B Mitra" w:hint="cs"/>
          <w:sz w:val="26"/>
          <w:szCs w:val="26"/>
          <w:u w:val="single"/>
          <w:rtl/>
          <w:lang w:bidi="fa-IR"/>
        </w:rPr>
        <w:t>ارائه کلاسی</w:t>
      </w:r>
      <w:r w:rsidR="007E11BA">
        <w:rPr>
          <w:rFonts w:cs="B Mitra" w:hint="cs"/>
          <w:sz w:val="26"/>
          <w:szCs w:val="26"/>
          <w:u w:val="single"/>
          <w:rtl/>
          <w:lang w:bidi="fa-IR"/>
        </w:rPr>
        <w:t xml:space="preserve">،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F745B7">
        <w:rPr>
          <w:rFonts w:cs="B Mitra" w:hint="cs"/>
          <w:sz w:val="26"/>
          <w:szCs w:val="26"/>
          <w:u w:val="single"/>
          <w:rtl/>
          <w:lang w:bidi="fa-IR"/>
        </w:rPr>
        <w:t>50</w:t>
      </w:r>
      <w:r w:rsidR="008159AF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% </w:t>
      </w:r>
      <w:r w:rsidRPr="002D39A2">
        <w:rPr>
          <w:rFonts w:cs="B Mitra" w:hint="cs"/>
          <w:sz w:val="26"/>
          <w:szCs w:val="26"/>
          <w:u w:val="single"/>
          <w:rtl/>
          <w:lang w:bidi="fa-IR"/>
        </w:rPr>
        <w:t>آزمون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 xml:space="preserve"> پایان ترم</w:t>
      </w:r>
    </w:p>
    <w:tbl>
      <w:tblPr>
        <w:tblStyle w:val="TableGrid"/>
        <w:bidiVisual/>
        <w:tblW w:w="10794" w:type="dxa"/>
        <w:tblInd w:w="-630" w:type="dxa"/>
        <w:tblLook w:val="04A0" w:firstRow="1" w:lastRow="0" w:firstColumn="1" w:lastColumn="0" w:noHBand="0" w:noVBand="1"/>
      </w:tblPr>
      <w:tblGrid>
        <w:gridCol w:w="650"/>
        <w:gridCol w:w="5748"/>
        <w:gridCol w:w="2428"/>
        <w:gridCol w:w="1968"/>
      </w:tblGrid>
      <w:tr w:rsidR="0050778A" w14:paraId="3B66C8B1" w14:textId="07C1BB53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8B1" w14:textId="77777777" w:rsidR="0050778A" w:rsidRPr="008D2038" w:rsidRDefault="0050778A" w:rsidP="003033C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542" w14:textId="77777777" w:rsidR="0050778A" w:rsidRPr="008D2038" w:rsidRDefault="0050778A" w:rsidP="003033C7">
            <w:pPr>
              <w:bidi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مبحث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F57" w14:textId="2B7D7CCB" w:rsidR="0050778A" w:rsidRPr="008D2038" w:rsidRDefault="0050778A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45" w14:textId="535802D8" w:rsidR="0050778A" w:rsidRPr="008D2038" w:rsidRDefault="00BB35D8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زمان و </w:t>
            </w:r>
            <w:r w:rsidR="0050778A">
              <w:rPr>
                <w:rFonts w:cs="B Mitra" w:hint="cs"/>
                <w:b/>
                <w:bCs/>
                <w:sz w:val="24"/>
                <w:szCs w:val="24"/>
                <w:rtl/>
              </w:rPr>
              <w:t>نحوه برگزاری</w:t>
            </w:r>
          </w:p>
        </w:tc>
      </w:tr>
      <w:tr w:rsidR="0050778A" w14:paraId="77304CB5" w14:textId="533BA9CC" w:rsidTr="00B15D2A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134" w14:textId="77777777" w:rsidR="0050778A" w:rsidRDefault="0050778A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F1B" w14:textId="3A9DAC48" w:rsidR="00EA39D2" w:rsidRDefault="00F745B7" w:rsidP="00EA39D2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مبان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نظر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و روانشناخت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ن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ازها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عاطف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، بن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اد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، سازمان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و اطلاعات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1FD" w14:textId="5CC4E65A" w:rsidR="0050778A" w:rsidRDefault="00EF2520" w:rsidP="007F788E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6C2" w14:textId="02CBCF22" w:rsidR="0050778A" w:rsidRDefault="00B15D2A" w:rsidP="00BB35D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  <w:r w:rsidR="00F745B7">
              <w:rPr>
                <w:rFonts w:cs="B Mitra" w:hint="cs"/>
                <w:sz w:val="26"/>
                <w:szCs w:val="26"/>
                <w:rtl/>
              </w:rPr>
              <w:t>8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بهمن 1403</w:t>
            </w:r>
          </w:p>
        </w:tc>
      </w:tr>
      <w:tr w:rsidR="00EF2520" w14:paraId="5E4F5CDA" w14:textId="66EEDD89" w:rsidTr="00B15D2A">
        <w:trPr>
          <w:trHeight w:val="4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5A1" w14:textId="77777777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E4A" w14:textId="5B42B08A" w:rsidR="00EF2520" w:rsidRDefault="00F745B7" w:rsidP="00EF2520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مبان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F745B7">
              <w:rPr>
                <w:rFonts w:cs="B Mitra"/>
                <w:sz w:val="28"/>
                <w:szCs w:val="28"/>
                <w:rtl/>
              </w:rPr>
              <w:t>نظر</w:t>
            </w:r>
            <w:r w:rsidRPr="00F745B7">
              <w:rPr>
                <w:rFonts w:cs="B Mitra" w:hint="cs"/>
                <w:sz w:val="28"/>
                <w:szCs w:val="28"/>
                <w:rtl/>
              </w:rPr>
              <w:t>ی</w:t>
            </w:r>
            <w:r w:rsidRPr="00F745B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745B7">
              <w:rPr>
                <w:rFonts w:cs="B Mitra"/>
                <w:sz w:val="26"/>
                <w:szCs w:val="26"/>
                <w:rtl/>
              </w:rPr>
              <w:t>حل مساله و رفتارها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اطلاع 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اب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رسم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و غ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رسم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در مح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ط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ها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آموزش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و د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گر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مح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ط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ها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DB1" w14:textId="6CBC12D6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189" w14:textId="2CC97D48" w:rsidR="00EF2520" w:rsidRDefault="00F745B7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  <w:r w:rsidR="00EF2520">
              <w:rPr>
                <w:rFonts w:cs="B Mitra" w:hint="cs"/>
                <w:sz w:val="26"/>
                <w:szCs w:val="26"/>
                <w:rtl/>
              </w:rPr>
              <w:t xml:space="preserve"> اسفند 1403</w:t>
            </w:r>
          </w:p>
        </w:tc>
      </w:tr>
      <w:tr w:rsidR="00EF2520" w14:paraId="69ECA892" w14:textId="7BCE8CC4" w:rsidTr="00B15D2A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F0F6" w14:textId="77777777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813" w14:textId="019F0A82" w:rsidR="00EF2520" w:rsidRDefault="00F745B7" w:rsidP="00EF2520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مبان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نظر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حل مساله و رفتارها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اطلاع 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اب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رسم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و غ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رسم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در مح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ط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ها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آموزش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و د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گر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مح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ط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ها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80C" w14:textId="2F756BFE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FE7" w14:textId="21805AF1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  <w:r w:rsidR="00F745B7">
              <w:rPr>
                <w:rFonts w:cs="B Mitra" w:hint="cs"/>
                <w:sz w:val="26"/>
                <w:szCs w:val="26"/>
                <w:rtl/>
              </w:rPr>
              <w:t>2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اسفند 1403</w:t>
            </w:r>
          </w:p>
        </w:tc>
      </w:tr>
      <w:tr w:rsidR="00EF2520" w14:paraId="0FFF5D6D" w14:textId="6ACF4EC4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DEC1" w14:textId="77777777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34D" w14:textId="2E2BAFE0" w:rsidR="00EF2520" w:rsidRDefault="00F745B7" w:rsidP="00EF2520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عوامل اجتماع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فرهنگ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تاث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گذار بر رفتار اطلاع 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اب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BDC" w14:textId="0481E80E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AD8" w14:textId="758EE118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  <w:r w:rsidR="00F745B7">
              <w:rPr>
                <w:rFonts w:cs="B Mitra" w:hint="cs"/>
                <w:sz w:val="26"/>
                <w:szCs w:val="26"/>
                <w:rtl/>
              </w:rPr>
              <w:t>9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اسفند 1403</w:t>
            </w:r>
          </w:p>
        </w:tc>
      </w:tr>
      <w:tr w:rsidR="007E078D" w14:paraId="0B51E043" w14:textId="5D5FDAD6" w:rsidTr="00B15D2A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E4A8" w14:textId="77777777" w:rsidR="007E078D" w:rsidRDefault="007E078D" w:rsidP="007E078D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80" w14:textId="5D021058" w:rsidR="007E078D" w:rsidRPr="007F788E" w:rsidRDefault="00F745B7" w:rsidP="007E078D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عوامل تکنولوژ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ک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تاث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گذار بر رفتار اطلاع 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اب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9AC" w14:textId="732DA4DB" w:rsidR="007E078D" w:rsidRDefault="007E078D" w:rsidP="007E078D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2F7A6E"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0B0" w14:textId="0D558475" w:rsidR="007E078D" w:rsidRDefault="007E078D" w:rsidP="007E078D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  <w:r w:rsidR="00F745B7">
              <w:rPr>
                <w:rFonts w:cs="B Mitra" w:hint="cs"/>
                <w:sz w:val="26"/>
                <w:szCs w:val="26"/>
                <w:rtl/>
              </w:rPr>
              <w:t>6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اسفند 1403</w:t>
            </w:r>
          </w:p>
        </w:tc>
      </w:tr>
      <w:tr w:rsidR="007E078D" w14:paraId="2FDFCAE5" w14:textId="6267ADD2" w:rsidTr="00B15D2A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8B8" w14:textId="77777777" w:rsidR="007E078D" w:rsidRDefault="007E078D" w:rsidP="007E078D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64" w14:textId="67307B27" w:rsidR="007E078D" w:rsidRPr="007F788E" w:rsidRDefault="00F745B7" w:rsidP="007E078D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تعامل انسان و کامپ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وتر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269" w14:textId="44853E2C" w:rsidR="007E078D" w:rsidRDefault="007E078D" w:rsidP="007E078D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2F7A6E"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1FB" w14:textId="0674B9C9" w:rsidR="007E078D" w:rsidRDefault="007E078D" w:rsidP="007E078D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  <w:r w:rsidR="00F745B7">
              <w:rPr>
                <w:rFonts w:cs="B Mitra" w:hint="cs"/>
                <w:sz w:val="26"/>
                <w:szCs w:val="26"/>
                <w:rtl/>
              </w:rPr>
              <w:t>7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فروردین 1404</w:t>
            </w:r>
          </w:p>
        </w:tc>
      </w:tr>
      <w:tr w:rsidR="007E078D" w14:paraId="1C352FDB" w14:textId="72E41B3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883C" w14:textId="77777777" w:rsidR="007E078D" w:rsidRDefault="007E078D" w:rsidP="007E078D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5DA" w14:textId="0BDF124B" w:rsidR="007E078D" w:rsidRPr="007F788E" w:rsidRDefault="00F745B7" w:rsidP="007E078D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مکان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ز</w:t>
            </w:r>
            <w:r w:rsidRPr="00F745B7">
              <w:rPr>
                <w:rFonts w:cs="B Mitra"/>
                <w:sz w:val="26"/>
                <w:szCs w:val="26"/>
                <w:rtl/>
              </w:rPr>
              <w:t>مها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شناخت رفتار اطلاع 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اب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و ن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ازها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اطلاعات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به و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ژه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در مح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ط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ها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اطلاع رسان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پزشک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726" w14:textId="786D944A" w:rsidR="007E078D" w:rsidRDefault="00F745B7" w:rsidP="007E078D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2F7A6E"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F70" w14:textId="19484DFE" w:rsidR="007E078D" w:rsidRDefault="007E078D" w:rsidP="007E078D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  <w:r w:rsidR="00F745B7">
              <w:rPr>
                <w:rFonts w:cs="B Mitra" w:hint="cs"/>
                <w:sz w:val="26"/>
                <w:szCs w:val="26"/>
                <w:rtl/>
              </w:rPr>
              <w:t>4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فروردین 1404</w:t>
            </w:r>
          </w:p>
        </w:tc>
      </w:tr>
      <w:tr w:rsidR="00F745B7" w14:paraId="08ED4BA2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697" w14:textId="300281C4" w:rsidR="00F745B7" w:rsidRDefault="00F745B7" w:rsidP="00F745B7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7F0" w14:textId="0DCD9E6A" w:rsidR="00F745B7" w:rsidRDefault="00F745B7" w:rsidP="00F745B7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ارا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ه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پروژه کلاس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بحث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C068" w14:textId="06756FCE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966130">
              <w:rPr>
                <w:rFonts w:cs="B Mitra" w:hint="cs"/>
                <w:sz w:val="26"/>
                <w:szCs w:val="26"/>
                <w:rtl/>
              </w:rPr>
              <w:t>ارائه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70A" w14:textId="36B35AAF" w:rsidR="00F745B7" w:rsidRDefault="00F745B7" w:rsidP="00F745B7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31 فروردین 1404</w:t>
            </w:r>
          </w:p>
        </w:tc>
      </w:tr>
      <w:tr w:rsidR="00F745B7" w14:paraId="1ABE62B7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B99" w14:textId="6B39022F" w:rsidR="00F745B7" w:rsidRDefault="00F745B7" w:rsidP="00F745B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B73" w14:textId="5E6C0714" w:rsidR="00F745B7" w:rsidRPr="007F788E" w:rsidRDefault="00F745B7" w:rsidP="00F745B7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ارا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ه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پروژه کلاس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بحث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D77" w14:textId="08ABB522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966130">
              <w:rPr>
                <w:rFonts w:cs="B Mitra" w:hint="cs"/>
                <w:sz w:val="26"/>
                <w:szCs w:val="26"/>
                <w:rtl/>
              </w:rPr>
              <w:t>ارائه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B08" w14:textId="48419B39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 اردیبهشت1404</w:t>
            </w:r>
          </w:p>
        </w:tc>
      </w:tr>
      <w:tr w:rsidR="00F745B7" w14:paraId="11D8D127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722" w14:textId="0515B7F1" w:rsidR="00F745B7" w:rsidRDefault="00F745B7" w:rsidP="00F745B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C44" w14:textId="46E37AFF" w:rsidR="00F745B7" w:rsidRPr="007F788E" w:rsidRDefault="00F745B7" w:rsidP="00F745B7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ارا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ه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پروژه کلاس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بحث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6ED" w14:textId="343FE6CA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966130">
              <w:rPr>
                <w:rFonts w:cs="B Mitra" w:hint="cs"/>
                <w:sz w:val="26"/>
                <w:szCs w:val="26"/>
                <w:rtl/>
              </w:rPr>
              <w:t>ارائه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ABE" w14:textId="6D100648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 اردیبهشت 1404</w:t>
            </w:r>
          </w:p>
        </w:tc>
      </w:tr>
      <w:tr w:rsidR="00F745B7" w14:paraId="62E7AA8D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E42" w14:textId="2D3E5D90" w:rsidR="00F745B7" w:rsidRDefault="00F745B7" w:rsidP="00F745B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B29" w14:textId="3B81949B" w:rsidR="00F745B7" w:rsidRPr="007F788E" w:rsidRDefault="00F745B7" w:rsidP="00F745B7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ارا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ه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پروژه کلاس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بحث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ED" w14:textId="2DEE6E66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966130">
              <w:rPr>
                <w:rFonts w:cs="B Mitra" w:hint="cs"/>
                <w:sz w:val="26"/>
                <w:szCs w:val="26"/>
                <w:rtl/>
              </w:rPr>
              <w:t>ارائه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241" w14:textId="683CAFEE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21 اردیبهشت 1404</w:t>
            </w:r>
          </w:p>
        </w:tc>
      </w:tr>
      <w:tr w:rsidR="00F745B7" w14:paraId="12761DDC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B0E" w14:textId="4C981BF4" w:rsidR="00F745B7" w:rsidRDefault="00F745B7" w:rsidP="00F745B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065" w14:textId="1ED4D23D" w:rsidR="00F745B7" w:rsidRPr="007F788E" w:rsidRDefault="00F745B7" w:rsidP="00F745B7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ارا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ه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پروژه کلاس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بحث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107" w14:textId="463210AA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966130">
              <w:rPr>
                <w:rFonts w:cs="B Mitra" w:hint="cs"/>
                <w:sz w:val="26"/>
                <w:szCs w:val="26"/>
                <w:rtl/>
              </w:rPr>
              <w:t>ارائه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8A" w14:textId="6A95182E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28 اردیبهشت 1404</w:t>
            </w:r>
          </w:p>
        </w:tc>
      </w:tr>
      <w:tr w:rsidR="00F745B7" w14:paraId="19E439D8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00F" w14:textId="027533CA" w:rsidR="00F745B7" w:rsidRDefault="00F745B7" w:rsidP="00F745B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۱۳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937" w14:textId="125B4EF1" w:rsidR="00F745B7" w:rsidRPr="007F788E" w:rsidRDefault="00F745B7" w:rsidP="00F745B7">
            <w:pPr>
              <w:bidi/>
              <w:rPr>
                <w:rFonts w:cs="B Mitra"/>
                <w:sz w:val="26"/>
                <w:szCs w:val="26"/>
              </w:rPr>
            </w:pPr>
            <w:r w:rsidRPr="00F745B7">
              <w:rPr>
                <w:rFonts w:cs="B Mitra"/>
                <w:sz w:val="26"/>
                <w:szCs w:val="26"/>
                <w:rtl/>
              </w:rPr>
              <w:t>ارا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 w:rsidRPr="00F745B7">
              <w:rPr>
                <w:rFonts w:cs="B Mitra" w:hint="eastAsia"/>
                <w:sz w:val="26"/>
                <w:szCs w:val="26"/>
                <w:rtl/>
              </w:rPr>
              <w:t>ه</w:t>
            </w:r>
            <w:r w:rsidRPr="00F745B7">
              <w:rPr>
                <w:rFonts w:cs="B Mitra"/>
                <w:sz w:val="26"/>
                <w:szCs w:val="26"/>
                <w:rtl/>
              </w:rPr>
              <w:t xml:space="preserve"> پروژه کلاس</w:t>
            </w:r>
            <w:r w:rsidRPr="00F745B7">
              <w:rPr>
                <w:rFonts w:cs="B Mitra" w:hint="cs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بحث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DAF" w14:textId="29A34BB9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966130">
              <w:rPr>
                <w:rFonts w:cs="B Mitra" w:hint="cs"/>
                <w:sz w:val="26"/>
                <w:szCs w:val="26"/>
                <w:rtl/>
              </w:rPr>
              <w:t>ارائه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16" w14:textId="09E509EA" w:rsidR="00F745B7" w:rsidRDefault="00F745B7" w:rsidP="00F745B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 خرداد 1404</w:t>
            </w:r>
          </w:p>
        </w:tc>
      </w:tr>
    </w:tbl>
    <w:p w14:paraId="07F91AC6" w14:textId="77777777" w:rsidR="005D3BB3" w:rsidRDefault="005D3BB3" w:rsidP="005D3BB3">
      <w:pPr>
        <w:bidi/>
        <w:rPr>
          <w:lang w:bidi="fa-IR"/>
        </w:rPr>
      </w:pPr>
    </w:p>
    <w:sectPr w:rsidR="005D3BB3" w:rsidSect="00DA5C32">
      <w:pgSz w:w="12240" w:h="15840"/>
      <w:pgMar w:top="450" w:right="13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10E6"/>
    <w:multiLevelType w:val="hybridMultilevel"/>
    <w:tmpl w:val="3710ED80"/>
    <w:lvl w:ilvl="0" w:tplc="636246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223"/>
    <w:multiLevelType w:val="hybridMultilevel"/>
    <w:tmpl w:val="3D624834"/>
    <w:lvl w:ilvl="0" w:tplc="E4AC5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789"/>
    <w:multiLevelType w:val="hybridMultilevel"/>
    <w:tmpl w:val="66F4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5390">
    <w:abstractNumId w:val="0"/>
  </w:num>
  <w:num w:numId="2" w16cid:durableId="1496801203">
    <w:abstractNumId w:val="1"/>
  </w:num>
  <w:num w:numId="3" w16cid:durableId="199321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CC"/>
    <w:rsid w:val="00047F22"/>
    <w:rsid w:val="001B3547"/>
    <w:rsid w:val="00292B94"/>
    <w:rsid w:val="002D39A2"/>
    <w:rsid w:val="003033C7"/>
    <w:rsid w:val="003437E9"/>
    <w:rsid w:val="00352649"/>
    <w:rsid w:val="003814EB"/>
    <w:rsid w:val="00414F22"/>
    <w:rsid w:val="00482501"/>
    <w:rsid w:val="004B5993"/>
    <w:rsid w:val="004C5041"/>
    <w:rsid w:val="004E7F31"/>
    <w:rsid w:val="004F6BA9"/>
    <w:rsid w:val="0050778A"/>
    <w:rsid w:val="005A5344"/>
    <w:rsid w:val="005C43B5"/>
    <w:rsid w:val="005C7345"/>
    <w:rsid w:val="005D3BB3"/>
    <w:rsid w:val="00607034"/>
    <w:rsid w:val="0063520E"/>
    <w:rsid w:val="00684D01"/>
    <w:rsid w:val="006A7F93"/>
    <w:rsid w:val="006E780E"/>
    <w:rsid w:val="007E078D"/>
    <w:rsid w:val="007E11BA"/>
    <w:rsid w:val="007F788E"/>
    <w:rsid w:val="008159AF"/>
    <w:rsid w:val="00875B38"/>
    <w:rsid w:val="00890486"/>
    <w:rsid w:val="00891A01"/>
    <w:rsid w:val="008D2038"/>
    <w:rsid w:val="008D2AF6"/>
    <w:rsid w:val="008D4F47"/>
    <w:rsid w:val="00994138"/>
    <w:rsid w:val="00997AD4"/>
    <w:rsid w:val="009A5046"/>
    <w:rsid w:val="00A2491E"/>
    <w:rsid w:val="00A91B15"/>
    <w:rsid w:val="00B15D2A"/>
    <w:rsid w:val="00B16639"/>
    <w:rsid w:val="00B238BE"/>
    <w:rsid w:val="00BA4BE1"/>
    <w:rsid w:val="00BB35D8"/>
    <w:rsid w:val="00BF7066"/>
    <w:rsid w:val="00C61CF2"/>
    <w:rsid w:val="00C81F91"/>
    <w:rsid w:val="00C86483"/>
    <w:rsid w:val="00CF668F"/>
    <w:rsid w:val="00D1236C"/>
    <w:rsid w:val="00D529A6"/>
    <w:rsid w:val="00DA5C32"/>
    <w:rsid w:val="00DB5440"/>
    <w:rsid w:val="00DB64DC"/>
    <w:rsid w:val="00DC25CB"/>
    <w:rsid w:val="00DC4D3E"/>
    <w:rsid w:val="00DE60CC"/>
    <w:rsid w:val="00E924DF"/>
    <w:rsid w:val="00EA1256"/>
    <w:rsid w:val="00EA39D2"/>
    <w:rsid w:val="00EF2520"/>
    <w:rsid w:val="00EF2B57"/>
    <w:rsid w:val="00F52157"/>
    <w:rsid w:val="00F745B7"/>
    <w:rsid w:val="00FA26FE"/>
    <w:rsid w:val="00FA5BD5"/>
    <w:rsid w:val="00FF2DB0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2136"/>
  <w15:chartTrackingRefBased/>
  <w15:docId w15:val="{D398524B-F774-4D01-A963-4A27BB0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0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0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3BB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7F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F2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اعظم بذرافشانی</cp:lastModifiedBy>
  <cp:revision>3</cp:revision>
  <dcterms:created xsi:type="dcterms:W3CDTF">2025-02-18T07:49:00Z</dcterms:created>
  <dcterms:modified xsi:type="dcterms:W3CDTF">2025-02-18T07:56:00Z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61b26920706078a4a5c68bfcb7e7b92fd6b65676d96d59c749214ea8929de6ec</vt:lpwstr>
  </property>
</Properties>
</file>